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AC" w:rsidRPr="00D831AC" w:rsidRDefault="00D831AC">
      <w:pPr>
        <w:rPr>
          <w:rFonts w:ascii="Arial" w:eastAsia="Dotum" w:hAnsi="Arial" w:cs="Arial"/>
          <w:b/>
          <w:sz w:val="24"/>
          <w:szCs w:val="24"/>
        </w:rPr>
      </w:pPr>
      <w:r w:rsidRPr="00D831AC">
        <w:rPr>
          <w:rFonts w:ascii="Arial" w:eastAsia="Dotum" w:hAnsi="Arial" w:cs="Arial"/>
          <w:b/>
          <w:sz w:val="24"/>
          <w:szCs w:val="24"/>
        </w:rPr>
        <w:t>COURS D’HISTOIRE ANNEE 2016-2017</w:t>
      </w:r>
    </w:p>
    <w:p w:rsidR="004E7284" w:rsidRPr="000B384D" w:rsidRDefault="000B384D">
      <w:pPr>
        <w:rPr>
          <w:rFonts w:ascii="Arial" w:eastAsia="Dotum" w:hAnsi="Arial" w:cs="Arial"/>
          <w:b/>
          <w:sz w:val="24"/>
          <w:szCs w:val="24"/>
          <w:u w:val="single"/>
        </w:rPr>
      </w:pPr>
      <w:r w:rsidRPr="000B384D">
        <w:rPr>
          <w:rFonts w:ascii="Arial" w:eastAsia="Dotum" w:hAnsi="Arial" w:cs="Arial"/>
          <w:b/>
          <w:sz w:val="24"/>
          <w:szCs w:val="24"/>
          <w:u w:val="single"/>
        </w:rPr>
        <w:t>Sujets du cours d’histoire ancienne de l’année 2016-2017</w:t>
      </w:r>
    </w:p>
    <w:p w:rsidR="000B384D" w:rsidRPr="000B384D" w:rsidRDefault="000B384D" w:rsidP="000B384D">
      <w:pPr>
        <w:pStyle w:val="Paragraphedeliste"/>
        <w:numPr>
          <w:ilvl w:val="0"/>
          <w:numId w:val="1"/>
        </w:num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Le théâtre antique en Grèce et à Rome</w:t>
      </w:r>
    </w:p>
    <w:p w:rsidR="000B384D" w:rsidRPr="000B384D" w:rsidRDefault="000B384D" w:rsidP="000B384D">
      <w:pPr>
        <w:pStyle w:val="Paragraphedeliste"/>
        <w:numPr>
          <w:ilvl w:val="0"/>
          <w:numId w:val="1"/>
        </w:num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La mythologie grecque et romaine</w:t>
      </w:r>
    </w:p>
    <w:p w:rsidR="000B384D" w:rsidRPr="000B384D" w:rsidRDefault="000B384D" w:rsidP="000B384D">
      <w:pPr>
        <w:rPr>
          <w:rFonts w:ascii="Arial" w:eastAsia="Dotum" w:hAnsi="Arial" w:cs="Arial"/>
          <w:sz w:val="24"/>
          <w:szCs w:val="24"/>
        </w:rPr>
      </w:pPr>
      <w:r w:rsidRPr="00D831AC">
        <w:rPr>
          <w:rFonts w:ascii="Arial" w:eastAsia="Dotum" w:hAnsi="Arial" w:cs="Arial"/>
          <w:sz w:val="24"/>
          <w:szCs w:val="24"/>
        </w:rPr>
        <w:t>Ce cours gratuit, qui s’adresse à toute personne intéressée,</w:t>
      </w:r>
      <w:r w:rsidRPr="00C51563">
        <w:rPr>
          <w:rFonts w:ascii="Arial" w:eastAsia="Dotum" w:hAnsi="Arial" w:cs="Arial"/>
          <w:b/>
          <w:sz w:val="24"/>
          <w:szCs w:val="24"/>
        </w:rPr>
        <w:t xml:space="preserve"> </w:t>
      </w:r>
      <w:r w:rsidRPr="00D831AC">
        <w:rPr>
          <w:rFonts w:ascii="Arial" w:eastAsia="Dotum" w:hAnsi="Arial" w:cs="Arial"/>
          <w:sz w:val="24"/>
          <w:szCs w:val="24"/>
        </w:rPr>
        <w:t xml:space="preserve">aura lieu </w:t>
      </w:r>
      <w:r w:rsidRPr="00C51563">
        <w:rPr>
          <w:rFonts w:ascii="Arial" w:eastAsia="Dotum" w:hAnsi="Arial" w:cs="Arial"/>
          <w:b/>
          <w:sz w:val="24"/>
          <w:szCs w:val="24"/>
        </w:rPr>
        <w:t>tous les lundis et/ou les mardis (selon votre choix), de 20h00 à 21h30 à la Salle Paroissiale de Belfaux, au 1</w:t>
      </w:r>
      <w:r w:rsidRPr="00C51563">
        <w:rPr>
          <w:rFonts w:ascii="Arial" w:eastAsia="Dotum" w:hAnsi="Arial" w:cs="Arial"/>
          <w:b/>
          <w:sz w:val="24"/>
          <w:szCs w:val="24"/>
          <w:vertAlign w:val="superscript"/>
        </w:rPr>
        <w:t>er</w:t>
      </w:r>
      <w:r w:rsidRPr="00C51563">
        <w:rPr>
          <w:rFonts w:ascii="Arial" w:eastAsia="Dotum" w:hAnsi="Arial" w:cs="Arial"/>
          <w:b/>
          <w:sz w:val="24"/>
          <w:szCs w:val="24"/>
        </w:rPr>
        <w:t xml:space="preserve"> étage.</w:t>
      </w:r>
    </w:p>
    <w:p w:rsidR="000B384D" w:rsidRPr="00E152FC" w:rsidRDefault="000B384D" w:rsidP="000B384D">
      <w:pPr>
        <w:rPr>
          <w:rFonts w:ascii="Arial" w:eastAsia="Dotum" w:hAnsi="Arial" w:cs="Arial"/>
          <w:b/>
          <w:sz w:val="24"/>
          <w:szCs w:val="24"/>
        </w:rPr>
      </w:pPr>
      <w:r w:rsidRPr="00D831AC">
        <w:rPr>
          <w:rFonts w:ascii="Arial" w:eastAsia="Dotum" w:hAnsi="Arial" w:cs="Arial"/>
          <w:sz w:val="24"/>
          <w:szCs w:val="24"/>
          <w:u w:val="single"/>
        </w:rPr>
        <w:t>Début du cours :</w:t>
      </w:r>
      <w:r w:rsidRPr="00E152FC">
        <w:rPr>
          <w:rFonts w:ascii="Arial" w:eastAsia="Dotum" w:hAnsi="Arial" w:cs="Arial"/>
          <w:sz w:val="24"/>
          <w:szCs w:val="24"/>
        </w:rPr>
        <w:t xml:space="preserve"> lundi 12 septembre 2016 et/ou mardi 13 septembre 2016</w:t>
      </w:r>
    </w:p>
    <w:p w:rsidR="000B384D" w:rsidRPr="000B384D" w:rsidRDefault="000B384D" w:rsidP="000B384D">
      <w:p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Il sera interrompu lors des vacances scolaires.</w:t>
      </w:r>
    </w:p>
    <w:p w:rsidR="00D831AC" w:rsidRPr="00D831AC" w:rsidRDefault="00D831AC" w:rsidP="00C51563">
      <w:pPr>
        <w:rPr>
          <w:rFonts w:ascii="Arial" w:eastAsia="Dotum" w:hAnsi="Arial" w:cs="Arial"/>
          <w:b/>
          <w:sz w:val="24"/>
          <w:szCs w:val="24"/>
          <w:u w:val="single"/>
        </w:rPr>
      </w:pPr>
      <w:r w:rsidRPr="00D831AC">
        <w:rPr>
          <w:rFonts w:ascii="Arial" w:eastAsia="Dotum" w:hAnsi="Arial" w:cs="Arial"/>
          <w:b/>
          <w:sz w:val="24"/>
          <w:szCs w:val="24"/>
          <w:u w:val="single"/>
        </w:rPr>
        <w:t>Inscription :</w:t>
      </w:r>
    </w:p>
    <w:p w:rsidR="00E152FC" w:rsidRDefault="000B384D" w:rsidP="00C51563">
      <w:p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 xml:space="preserve">Prière de vous inscrire </w:t>
      </w:r>
      <w:r w:rsidRPr="00C51563">
        <w:rPr>
          <w:rFonts w:ascii="Arial" w:eastAsia="Dotum" w:hAnsi="Arial" w:cs="Arial"/>
          <w:color w:val="FF0000"/>
          <w:sz w:val="24"/>
          <w:szCs w:val="24"/>
        </w:rPr>
        <w:t xml:space="preserve">jusqu’au </w:t>
      </w:r>
      <w:r w:rsidR="009B4D0F">
        <w:rPr>
          <w:rFonts w:ascii="Arial" w:eastAsia="Dotum" w:hAnsi="Arial" w:cs="Arial"/>
          <w:color w:val="FF0000"/>
          <w:sz w:val="24"/>
          <w:szCs w:val="24"/>
        </w:rPr>
        <w:t xml:space="preserve">1er août </w:t>
      </w:r>
      <w:r w:rsidRPr="00C51563">
        <w:rPr>
          <w:rFonts w:ascii="Arial" w:eastAsia="Dotum" w:hAnsi="Arial" w:cs="Arial"/>
          <w:color w:val="FF0000"/>
          <w:sz w:val="24"/>
          <w:szCs w:val="24"/>
        </w:rPr>
        <w:t xml:space="preserve">2016 </w:t>
      </w:r>
      <w:r w:rsidRPr="000B384D">
        <w:rPr>
          <w:rFonts w:ascii="Arial" w:eastAsia="Dotum" w:hAnsi="Arial" w:cs="Arial"/>
          <w:sz w:val="24"/>
          <w:szCs w:val="24"/>
        </w:rPr>
        <w:t>à l’adresse suivante :</w:t>
      </w:r>
    </w:p>
    <w:p w:rsidR="00E152FC" w:rsidRPr="00E152FC" w:rsidRDefault="00E152FC" w:rsidP="00E152FC">
      <w:pPr>
        <w:spacing w:after="0"/>
        <w:rPr>
          <w:rFonts w:ascii="Arial" w:eastAsia="Dotum" w:hAnsi="Arial" w:cs="Arial"/>
          <w:sz w:val="24"/>
          <w:szCs w:val="24"/>
        </w:rPr>
      </w:pPr>
      <w:r w:rsidRPr="00E152FC">
        <w:rPr>
          <w:rFonts w:ascii="Arial" w:eastAsia="Dotum" w:hAnsi="Arial" w:cs="Arial"/>
          <w:sz w:val="24"/>
          <w:szCs w:val="24"/>
        </w:rPr>
        <w:t>Philippe Oswald</w:t>
      </w:r>
    </w:p>
    <w:p w:rsidR="00E152FC" w:rsidRPr="00E152FC" w:rsidRDefault="009B4D0F" w:rsidP="00E152FC">
      <w:pPr>
        <w:spacing w:after="0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En </w:t>
      </w:r>
      <w:bookmarkStart w:id="0" w:name="_GoBack"/>
      <w:bookmarkEnd w:id="0"/>
      <w:r w:rsidR="00E152FC" w:rsidRPr="00E152FC">
        <w:rPr>
          <w:rFonts w:ascii="Arial" w:eastAsia="Dotum" w:hAnsi="Arial" w:cs="Arial"/>
          <w:sz w:val="24"/>
          <w:szCs w:val="24"/>
        </w:rPr>
        <w:t>Verdau 21</w:t>
      </w:r>
    </w:p>
    <w:p w:rsidR="00E152FC" w:rsidRPr="00E152FC" w:rsidRDefault="000B384D" w:rsidP="00E152FC">
      <w:pPr>
        <w:spacing w:after="120"/>
        <w:rPr>
          <w:rFonts w:ascii="Arial" w:eastAsia="Dotum" w:hAnsi="Arial" w:cs="Arial"/>
          <w:sz w:val="24"/>
          <w:szCs w:val="24"/>
        </w:rPr>
      </w:pPr>
      <w:r w:rsidRPr="00E152FC">
        <w:rPr>
          <w:rFonts w:ascii="Arial" w:eastAsia="Dotum" w:hAnsi="Arial" w:cs="Arial"/>
          <w:sz w:val="24"/>
          <w:szCs w:val="24"/>
        </w:rPr>
        <w:t>1782 Belfaux</w:t>
      </w:r>
    </w:p>
    <w:p w:rsidR="00C51563" w:rsidRDefault="000B384D" w:rsidP="00C51563">
      <w:pPr>
        <w:rPr>
          <w:rFonts w:ascii="Arial" w:eastAsia="Dotum" w:hAnsi="Arial" w:cs="Arial"/>
          <w:sz w:val="24"/>
          <w:szCs w:val="24"/>
        </w:rPr>
      </w:pPr>
      <w:proofErr w:type="gramStart"/>
      <w:r w:rsidRPr="000B384D">
        <w:rPr>
          <w:rFonts w:ascii="Arial" w:eastAsia="Dotum" w:hAnsi="Arial" w:cs="Arial"/>
          <w:sz w:val="24"/>
          <w:szCs w:val="24"/>
        </w:rPr>
        <w:t>ou</w:t>
      </w:r>
      <w:proofErr w:type="gramEnd"/>
      <w:r w:rsidRPr="000B384D">
        <w:rPr>
          <w:rFonts w:ascii="Arial" w:eastAsia="Dotum" w:hAnsi="Arial" w:cs="Arial"/>
          <w:sz w:val="24"/>
          <w:szCs w:val="24"/>
        </w:rPr>
        <w:t xml:space="preserve"> par téléphone : 026 475 </w:t>
      </w:r>
      <w:r w:rsidR="00C51563">
        <w:rPr>
          <w:rFonts w:ascii="Arial" w:eastAsia="Dotum" w:hAnsi="Arial" w:cs="Arial"/>
          <w:sz w:val="24"/>
          <w:szCs w:val="24"/>
        </w:rPr>
        <w:t>24 87</w:t>
      </w:r>
    </w:p>
    <w:p w:rsidR="00C51563" w:rsidRPr="00C51563" w:rsidRDefault="00C51563" w:rsidP="00C51563">
      <w:pPr>
        <w:tabs>
          <w:tab w:val="right" w:leader="hyphen" w:pos="9072"/>
        </w:tabs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sym w:font="Wingdings" w:char="F022"/>
      </w:r>
      <w:r>
        <w:rPr>
          <w:rFonts w:ascii="Arial" w:eastAsia="Dotum" w:hAnsi="Arial" w:cs="Arial"/>
          <w:sz w:val="24"/>
          <w:szCs w:val="24"/>
        </w:rPr>
        <w:tab/>
      </w:r>
    </w:p>
    <w:p w:rsidR="000B384D" w:rsidRPr="000B384D" w:rsidRDefault="000B384D" w:rsidP="00C51563">
      <w:pPr>
        <w:tabs>
          <w:tab w:val="right" w:pos="2694"/>
        </w:tabs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Je m’inscris le lundi</w:t>
      </w:r>
      <w:r w:rsidR="00C51563">
        <w:rPr>
          <w:rFonts w:ascii="Arial" w:eastAsia="Dotum" w:hAnsi="Arial" w:cs="Arial"/>
          <w:sz w:val="24"/>
          <w:szCs w:val="24"/>
        </w:rPr>
        <w:tab/>
      </w:r>
      <w:r w:rsidR="00C51563">
        <w:rPr>
          <w:rFonts w:ascii="Arial" w:eastAsia="Dotum" w:hAnsi="Arial" w:cs="Arial"/>
          <w:sz w:val="24"/>
          <w:szCs w:val="24"/>
        </w:rPr>
        <w:sym w:font="Wingdings" w:char="F071"/>
      </w:r>
    </w:p>
    <w:p w:rsidR="000B384D" w:rsidRPr="000B384D" w:rsidRDefault="000B384D" w:rsidP="00C51563">
      <w:pPr>
        <w:tabs>
          <w:tab w:val="right" w:pos="2694"/>
        </w:tabs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Je m’inscris le mardi</w:t>
      </w:r>
      <w:r w:rsidR="00C51563">
        <w:rPr>
          <w:rFonts w:ascii="Arial" w:eastAsia="Dotum" w:hAnsi="Arial" w:cs="Arial"/>
          <w:sz w:val="24"/>
          <w:szCs w:val="24"/>
        </w:rPr>
        <w:tab/>
      </w:r>
      <w:r w:rsidR="00C51563">
        <w:rPr>
          <w:rFonts w:ascii="Arial" w:eastAsia="Dotum" w:hAnsi="Arial" w:cs="Arial"/>
          <w:sz w:val="24"/>
          <w:szCs w:val="24"/>
        </w:rPr>
        <w:sym w:font="Wingdings" w:char="F071"/>
      </w:r>
    </w:p>
    <w:p w:rsidR="000B384D" w:rsidRPr="00C51563" w:rsidRDefault="00E152FC" w:rsidP="000B384D">
      <w:pPr>
        <w:rPr>
          <w:rFonts w:ascii="Arial" w:eastAsia="Dotum" w:hAnsi="Arial" w:cs="Arial"/>
          <w:sz w:val="16"/>
          <w:szCs w:val="16"/>
        </w:rPr>
      </w:pPr>
      <w:r>
        <w:rPr>
          <w:rFonts w:ascii="Arial" w:eastAsia="Dotum" w:hAnsi="Arial" w:cs="Arial"/>
          <w:sz w:val="16"/>
          <w:szCs w:val="16"/>
        </w:rPr>
        <w:t>(</w:t>
      </w:r>
      <w:r w:rsidR="000B384D" w:rsidRPr="00C51563">
        <w:rPr>
          <w:rFonts w:ascii="Arial" w:eastAsia="Dotum" w:hAnsi="Arial" w:cs="Arial"/>
          <w:sz w:val="16"/>
          <w:szCs w:val="16"/>
        </w:rPr>
        <w:t>Cochez ce qui convient</w:t>
      </w:r>
      <w:r>
        <w:rPr>
          <w:rFonts w:ascii="Arial" w:eastAsia="Dotum" w:hAnsi="Arial" w:cs="Arial"/>
          <w:sz w:val="16"/>
          <w:szCs w:val="16"/>
        </w:rPr>
        <w:t>)</w:t>
      </w:r>
    </w:p>
    <w:p w:rsidR="000B384D" w:rsidRPr="000B384D" w:rsidRDefault="000B384D" w:rsidP="000B384D">
      <w:p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Date :</w:t>
      </w:r>
    </w:p>
    <w:p w:rsidR="000B384D" w:rsidRPr="000B384D" w:rsidRDefault="000B384D" w:rsidP="000B384D">
      <w:pPr>
        <w:rPr>
          <w:rFonts w:ascii="Arial" w:eastAsia="Dotum" w:hAnsi="Arial" w:cs="Arial"/>
          <w:sz w:val="24"/>
          <w:szCs w:val="24"/>
        </w:rPr>
      </w:pPr>
      <w:r w:rsidRPr="000B384D">
        <w:rPr>
          <w:rFonts w:ascii="Arial" w:eastAsia="Dotum" w:hAnsi="Arial" w:cs="Arial"/>
          <w:sz w:val="24"/>
          <w:szCs w:val="24"/>
        </w:rPr>
        <w:t>Signature :</w:t>
      </w:r>
    </w:p>
    <w:sectPr w:rsidR="000B384D" w:rsidRPr="000B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A95"/>
    <w:multiLevelType w:val="hybridMultilevel"/>
    <w:tmpl w:val="A58A38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0BD"/>
    <w:multiLevelType w:val="hybridMultilevel"/>
    <w:tmpl w:val="AA680B5C"/>
    <w:lvl w:ilvl="0" w:tplc="7BF6233A">
      <w:start w:val="1"/>
      <w:numFmt w:val="bullet"/>
      <w:lvlText w:val=""/>
      <w:lvlJc w:val="left"/>
      <w:pPr>
        <w:ind w:left="720" w:hanging="360"/>
      </w:pPr>
      <w:rPr>
        <w:rFonts w:ascii="Wingdings" w:eastAsia="Dotum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D"/>
    <w:rsid w:val="000B384D"/>
    <w:rsid w:val="004E7284"/>
    <w:rsid w:val="009B4D0F"/>
    <w:rsid w:val="00C51563"/>
    <w:rsid w:val="00D30607"/>
    <w:rsid w:val="00D831AC"/>
    <w:rsid w:val="00E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8408-D2C2-46F2-ABB4-E131560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Apprentie</dc:creator>
  <cp:keywords/>
  <dc:description/>
  <cp:lastModifiedBy>Laurent Wolfer</cp:lastModifiedBy>
  <cp:revision>4</cp:revision>
  <dcterms:created xsi:type="dcterms:W3CDTF">2016-07-01T09:36:00Z</dcterms:created>
  <dcterms:modified xsi:type="dcterms:W3CDTF">2016-07-01T11:06:00Z</dcterms:modified>
</cp:coreProperties>
</file>